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46" w:rsidRDefault="006A18AE">
      <w:pPr>
        <w:spacing w:after="160" w:line="259"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____________________________</w:t>
      </w:r>
    </w:p>
    <w:p w:rsidR="00823346" w:rsidRDefault="006A18A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823346" w:rsidRDefault="006A18A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823346" w:rsidRDefault="006A18A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823346" w:rsidRDefault="006A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Animal Farm Chapter 10 Questions</w:t>
      </w:r>
    </w:p>
    <w:p w:rsidR="00823346" w:rsidRDefault="006A18A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maxim “Four legs good, two legs bad” morphs into “Four legs good, two legs better.” Why did this maxim change? Who is to blame for the outcome of the animals on the farm and why?</w:t>
      </w: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6A18A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animals rebel against Jones because he made them work long, ha</w:t>
      </w:r>
      <w:r>
        <w:rPr>
          <w:rFonts w:ascii="Times New Roman" w:eastAsia="Times New Roman" w:hAnsi="Times New Roman" w:cs="Times New Roman"/>
          <w:sz w:val="24"/>
          <w:szCs w:val="24"/>
        </w:rPr>
        <w:t xml:space="preserve">rd hours and generally neglected or abused them. How is all this IRONIC in light of the </w:t>
      </w:r>
      <w:proofErr w:type="gramStart"/>
      <w:r>
        <w:rPr>
          <w:rFonts w:ascii="Times New Roman" w:eastAsia="Times New Roman" w:hAnsi="Times New Roman" w:cs="Times New Roman"/>
          <w:sz w:val="24"/>
          <w:szCs w:val="24"/>
        </w:rPr>
        <w:t>end result</w:t>
      </w:r>
      <w:proofErr w:type="gramEnd"/>
      <w:r>
        <w:rPr>
          <w:rFonts w:ascii="Times New Roman" w:eastAsia="Times New Roman" w:hAnsi="Times New Roman" w:cs="Times New Roman"/>
          <w:sz w:val="24"/>
          <w:szCs w:val="24"/>
        </w:rPr>
        <w:t>?</w:t>
      </w: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823346">
      <w:pPr>
        <w:widowControl w:val="0"/>
        <w:spacing w:line="240" w:lineRule="auto"/>
        <w:rPr>
          <w:rFonts w:ascii="Times New Roman" w:eastAsia="Times New Roman" w:hAnsi="Times New Roman" w:cs="Times New Roman"/>
          <w:sz w:val="24"/>
          <w:szCs w:val="24"/>
        </w:rPr>
      </w:pPr>
    </w:p>
    <w:p w:rsidR="00823346" w:rsidRDefault="006A18A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themes of the novel is that people’s ignorance can contribute to their political and social oppression. How does the animal’s behavior in </w:t>
      </w:r>
      <w:r>
        <w:rPr>
          <w:rFonts w:ascii="Times New Roman" w:eastAsia="Times New Roman" w:hAnsi="Times New Roman" w:cs="Times New Roman"/>
          <w:sz w:val="24"/>
          <w:szCs w:val="24"/>
        </w:rPr>
        <w:t>the novel support this theme?</w:t>
      </w:r>
    </w:p>
    <w:p w:rsidR="00823346" w:rsidRDefault="00823346">
      <w:pPr>
        <w:spacing w:line="240" w:lineRule="auto"/>
        <w:rPr>
          <w:rFonts w:ascii="Times New Roman" w:eastAsia="Times New Roman" w:hAnsi="Times New Roman" w:cs="Times New Roman"/>
          <w:sz w:val="24"/>
          <w:szCs w:val="24"/>
        </w:rPr>
      </w:pPr>
      <w:bookmarkStart w:id="1" w:name="_s78ywskdsil3" w:colFirst="0" w:colLast="0"/>
      <w:bookmarkEnd w:id="1"/>
    </w:p>
    <w:p w:rsidR="00823346" w:rsidRDefault="00823346">
      <w:pPr>
        <w:spacing w:line="240" w:lineRule="auto"/>
        <w:rPr>
          <w:rFonts w:ascii="Times New Roman" w:eastAsia="Times New Roman" w:hAnsi="Times New Roman" w:cs="Times New Roman"/>
          <w:sz w:val="24"/>
          <w:szCs w:val="24"/>
        </w:rPr>
      </w:pPr>
      <w:bookmarkStart w:id="2" w:name="_4y4yh1eoou8s" w:colFirst="0" w:colLast="0"/>
      <w:bookmarkEnd w:id="2"/>
    </w:p>
    <w:p w:rsidR="00823346" w:rsidRDefault="00823346">
      <w:pPr>
        <w:spacing w:line="240" w:lineRule="auto"/>
        <w:rPr>
          <w:rFonts w:ascii="Times New Roman" w:eastAsia="Times New Roman" w:hAnsi="Times New Roman" w:cs="Times New Roman"/>
          <w:sz w:val="24"/>
          <w:szCs w:val="24"/>
        </w:rPr>
      </w:pPr>
      <w:bookmarkStart w:id="3" w:name="_flnstx7ehh1y" w:colFirst="0" w:colLast="0"/>
      <w:bookmarkEnd w:id="3"/>
    </w:p>
    <w:p w:rsidR="00823346" w:rsidRDefault="00823346">
      <w:pPr>
        <w:spacing w:line="240" w:lineRule="auto"/>
        <w:rPr>
          <w:rFonts w:ascii="Times New Roman" w:eastAsia="Times New Roman" w:hAnsi="Times New Roman" w:cs="Times New Roman"/>
          <w:sz w:val="24"/>
          <w:szCs w:val="24"/>
        </w:rPr>
      </w:pPr>
      <w:bookmarkStart w:id="4" w:name="_787lwctsd03t" w:colFirst="0" w:colLast="0"/>
      <w:bookmarkEnd w:id="4"/>
    </w:p>
    <w:p w:rsidR="00823346" w:rsidRDefault="00823346">
      <w:pPr>
        <w:spacing w:line="240" w:lineRule="auto"/>
        <w:rPr>
          <w:rFonts w:ascii="Times New Roman" w:eastAsia="Times New Roman" w:hAnsi="Times New Roman" w:cs="Times New Roman"/>
          <w:sz w:val="24"/>
          <w:szCs w:val="24"/>
        </w:rPr>
      </w:pPr>
      <w:bookmarkStart w:id="5" w:name="_ce6gxlgwx0gl" w:colFirst="0" w:colLast="0"/>
      <w:bookmarkEnd w:id="5"/>
    </w:p>
    <w:p w:rsidR="00823346" w:rsidRDefault="00823346">
      <w:pPr>
        <w:spacing w:line="240" w:lineRule="auto"/>
        <w:rPr>
          <w:rFonts w:ascii="Times New Roman" w:eastAsia="Times New Roman" w:hAnsi="Times New Roman" w:cs="Times New Roman"/>
          <w:sz w:val="24"/>
          <w:szCs w:val="24"/>
        </w:rPr>
      </w:pPr>
      <w:bookmarkStart w:id="6" w:name="_13ml259j0ytf" w:colFirst="0" w:colLast="0"/>
      <w:bookmarkEnd w:id="6"/>
    </w:p>
    <w:p w:rsidR="00823346" w:rsidRDefault="00823346">
      <w:pPr>
        <w:spacing w:line="240" w:lineRule="auto"/>
        <w:rPr>
          <w:rFonts w:ascii="Times New Roman" w:eastAsia="Times New Roman" w:hAnsi="Times New Roman" w:cs="Times New Roman"/>
          <w:sz w:val="24"/>
          <w:szCs w:val="24"/>
        </w:rPr>
      </w:pPr>
      <w:bookmarkStart w:id="7" w:name="_gjdgxs" w:colFirst="0" w:colLast="0"/>
      <w:bookmarkEnd w:id="7"/>
    </w:p>
    <w:p w:rsidR="00823346" w:rsidRDefault="006A18A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exemplify, and illustrate the following words</w:t>
      </w:r>
    </w:p>
    <w:p w:rsidR="00823346" w:rsidRDefault="006A18A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Inebriates (127)</w:t>
      </w:r>
    </w:p>
    <w:p w:rsidR="00823346" w:rsidRDefault="006A18A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Rheumy (127)</w:t>
      </w:r>
    </w:p>
    <w:p w:rsidR="00823346" w:rsidRDefault="006A18A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Morose (127) </w:t>
      </w:r>
    </w:p>
    <w:p w:rsidR="00823346" w:rsidRDefault="006A18A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Taciturn (127)</w:t>
      </w:r>
    </w:p>
    <w:p w:rsidR="00823346" w:rsidRDefault="006A18A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Filial (128)</w:t>
      </w:r>
    </w:p>
    <w:p w:rsidR="00823346" w:rsidRDefault="006A18A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Memoranda (129)</w:t>
      </w:r>
    </w:p>
    <w:p w:rsidR="00823346" w:rsidRDefault="006A18A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Insoluble (130)</w:t>
      </w:r>
    </w:p>
    <w:p w:rsidR="00823346" w:rsidRDefault="006A18A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Tyrannical (131)</w:t>
      </w:r>
    </w:p>
    <w:sectPr w:rsidR="008233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C2D85"/>
    <w:multiLevelType w:val="multilevel"/>
    <w:tmpl w:val="2A3CAB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46"/>
    <w:rsid w:val="006A18AE"/>
    <w:rsid w:val="0082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2BFD0-E956-4C3D-B2B2-7872920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Ward</dc:creator>
  <cp:lastModifiedBy>Neva Ward</cp:lastModifiedBy>
  <cp:revision>2</cp:revision>
  <dcterms:created xsi:type="dcterms:W3CDTF">2017-11-09T18:50:00Z</dcterms:created>
  <dcterms:modified xsi:type="dcterms:W3CDTF">2017-11-09T18:50:00Z</dcterms:modified>
</cp:coreProperties>
</file>