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0D95" w:rsidRDefault="00396307">
      <w:pPr>
        <w:jc w:val="center"/>
      </w:pPr>
      <w:bookmarkStart w:id="0" w:name="_GoBack"/>
      <w:bookmarkEnd w:id="0"/>
      <w:r>
        <w:t>The Teacher Who Changed My Life</w:t>
      </w:r>
    </w:p>
    <w:p w:rsidR="00C60D95" w:rsidRDefault="00396307">
      <w:pPr>
        <w:numPr>
          <w:ilvl w:val="0"/>
          <w:numId w:val="1"/>
        </w:numPr>
        <w:spacing w:line="240" w:lineRule="auto"/>
        <w:ind w:hanging="360"/>
        <w:contextualSpacing/>
      </w:pPr>
      <w:r>
        <w:t>What does the photograph on page 213 suggest about the relationship between Nicholas Gage and Miss Hurd after he became an adult?</w:t>
      </w: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396307">
      <w:pPr>
        <w:numPr>
          <w:ilvl w:val="0"/>
          <w:numId w:val="1"/>
        </w:numPr>
        <w:spacing w:line="240" w:lineRule="auto"/>
        <w:ind w:hanging="360"/>
        <w:contextualSpacing/>
      </w:pPr>
      <w:r>
        <w:t>What methods of characterization does Gage use to explain his initial impression of his father?</w:t>
      </w: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396307">
      <w:pPr>
        <w:numPr>
          <w:ilvl w:val="0"/>
          <w:numId w:val="1"/>
        </w:numPr>
        <w:spacing w:line="240" w:lineRule="auto"/>
        <w:ind w:hanging="360"/>
        <w:contextualSpacing/>
      </w:pPr>
      <w:r>
        <w:t>Why might Gage have chosen to quote Miss Hurd’s actual words in this paragraph (lines 39-44)?</w:t>
      </w: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396307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Reread lines 45-54. Which </w:t>
      </w:r>
      <w:r>
        <w:rPr>
          <w:b/>
        </w:rPr>
        <w:t xml:space="preserve">details </w:t>
      </w:r>
      <w:r>
        <w:t>support Gage’s purpose o</w:t>
      </w:r>
      <w:r>
        <w:t>f explaining Miss Hurd’s influence on him?</w:t>
      </w: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396307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What do the father’s </w:t>
      </w:r>
      <w:r>
        <w:rPr>
          <w:b/>
        </w:rPr>
        <w:t>actions</w:t>
      </w:r>
      <w:r>
        <w:t xml:space="preserve"> tell you about his feelings for his son?</w:t>
      </w: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396307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Reread lines 123-132. What </w:t>
      </w:r>
      <w:r>
        <w:rPr>
          <w:b/>
        </w:rPr>
        <w:t>words</w:t>
      </w:r>
      <w:r>
        <w:t xml:space="preserve"> and </w:t>
      </w:r>
      <w:r>
        <w:rPr>
          <w:b/>
        </w:rPr>
        <w:t>details</w:t>
      </w:r>
      <w:r>
        <w:t xml:space="preserve"> in this paragraph help Gage pay tribute to Miss Hurd?</w:t>
      </w: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C60D95">
      <w:pPr>
        <w:spacing w:line="240" w:lineRule="auto"/>
      </w:pPr>
    </w:p>
    <w:p w:rsidR="00C60D95" w:rsidRDefault="00396307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Reread lines 145-149. What purpose is suggested by Gage’s </w:t>
      </w:r>
      <w:r>
        <w:rPr>
          <w:b/>
        </w:rPr>
        <w:t>tone</w:t>
      </w:r>
      <w:r>
        <w:t xml:space="preserve"> in this paragraph?</w:t>
      </w:r>
    </w:p>
    <w:p w:rsidR="00C60D95" w:rsidRDefault="00C60D95"/>
    <w:sectPr w:rsidR="00C60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9230C"/>
    <w:multiLevelType w:val="multilevel"/>
    <w:tmpl w:val="61A42D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5"/>
    <w:rsid w:val="00396307"/>
    <w:rsid w:val="00C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B6F32-4BCA-4FFD-85E5-69EF60F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2016-12-12T18:26:00Z</dcterms:created>
  <dcterms:modified xsi:type="dcterms:W3CDTF">2016-12-12T18:26:00Z</dcterms:modified>
</cp:coreProperties>
</file>